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2C480E1C" w:rsidR="00C36C13" w:rsidRPr="00C36C13" w:rsidRDefault="002533D1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2533D1">
              <w:rPr>
                <w:rFonts w:ascii="Segoe UI Semilight" w:hAnsi="Segoe UI Semilight" w:cs="Segoe UI Semilight"/>
                <w:sz w:val="28"/>
                <w:szCs w:val="28"/>
                <w:rtl/>
              </w:rPr>
              <w:t>يخطط لإعداد ميزانية شخصية أساسية</w:t>
            </w:r>
          </w:p>
        </w:tc>
      </w:tr>
      <w:tr w:rsidR="00D06731" w:rsidRPr="005635D5" w14:paraId="33B7B736" w14:textId="77777777" w:rsidTr="002533D1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6D9856D4" w:rsidR="00D06731" w:rsidRPr="003B3E1C" w:rsidRDefault="002533D1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2533D1">
              <w:rPr>
                <w:rFonts w:ascii="Segoe UI Semilight" w:hAnsi="Segoe UI Semilight" w:cs="Segoe UI Semilight"/>
                <w:sz w:val="20"/>
                <w:szCs w:val="20"/>
                <w:rtl/>
              </w:rPr>
              <w:t>يعد خطة ميزانية شخصية تتضمن معلومات أساسية عن النفقات بمساعدة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61A4113" w14:textId="60DF9486" w:rsidR="00D06731" w:rsidRPr="005635D5" w:rsidRDefault="00D06731" w:rsidP="002533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E439626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041B299F" w:rsidR="00D767D3" w:rsidRPr="003D1B8E" w:rsidRDefault="002533D1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ضع دائرة على الصورة التي تدل على مفهوم الميزانية الشخصية </w:t>
            </w:r>
          </w:p>
        </w:tc>
      </w:tr>
    </w:tbl>
    <w:p w14:paraId="72C9C9A7" w14:textId="2B2ABC1D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2EFE2A24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65268541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2533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65268541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2533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76BE24B0" w:rsidR="008150C4" w:rsidRDefault="008150C4" w:rsidP="008150C4">
      <w:pPr>
        <w:bidi/>
        <w:rPr>
          <w:rtl/>
        </w:rPr>
      </w:pPr>
    </w:p>
    <w:p w14:paraId="72093402" w14:textId="270FBDC8" w:rsidR="008150C4" w:rsidRDefault="008150C4" w:rsidP="008150C4">
      <w:pPr>
        <w:bidi/>
        <w:rPr>
          <w:rtl/>
        </w:rPr>
      </w:pPr>
    </w:p>
    <w:p w14:paraId="32016BD5" w14:textId="7C8B909F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49C28132" w:rsidR="00C36C13" w:rsidRPr="00C36C13" w:rsidRDefault="002533D1" w:rsidP="009550E7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F41DAB8" wp14:editId="4FDCD920">
            <wp:simplePos x="0" y="0"/>
            <wp:positionH relativeFrom="column">
              <wp:posOffset>-182880</wp:posOffset>
            </wp:positionH>
            <wp:positionV relativeFrom="paragraph">
              <wp:posOffset>283210</wp:posOffset>
            </wp:positionV>
            <wp:extent cx="2255520" cy="1690370"/>
            <wp:effectExtent l="0" t="0" r="0" b="5080"/>
            <wp:wrapSquare wrapText="bothSides"/>
            <wp:docPr id="783501290" name="Picture 2" descr="كيف أعد ميزانية شخصية فعالة وأدّخر للمستقبل ؟ - الطال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كيف أعد ميزانية شخصية فعالة وأدّخر للمستقبل ؟ - الطال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45E34856" w:rsidR="00C36C13" w:rsidRPr="00C36C13" w:rsidRDefault="002533D1" w:rsidP="00951565">
      <w:pPr>
        <w:tabs>
          <w:tab w:val="left" w:pos="3912"/>
        </w:tabs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1A7EBFC" wp14:editId="63C72088">
            <wp:simplePos x="0" y="0"/>
            <wp:positionH relativeFrom="column">
              <wp:posOffset>3718560</wp:posOffset>
            </wp:positionH>
            <wp:positionV relativeFrom="paragraph">
              <wp:posOffset>8255</wp:posOffset>
            </wp:positionV>
            <wp:extent cx="2560320" cy="1615440"/>
            <wp:effectExtent l="0" t="0" r="0" b="3810"/>
            <wp:wrapSquare wrapText="bothSides"/>
            <wp:docPr id="918948966" name="Picture 1" descr="الدراسات الإجتماعية والتربية الوطنية بوربوينت درس (الميزانية الشخصية) للصف  الرابع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دراسات الإجتماعية والتربية الوطنية بوربوينت درس (الميزانية الشخصية) للصف  الرابع - ملفاتي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4" t="12577" r="12052" b="15906"/>
                    <a:stretch/>
                  </pic:blipFill>
                  <pic:spPr bwMode="auto">
                    <a:xfrm>
                      <a:off x="0" y="0"/>
                      <a:ext cx="25603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65">
        <w:rPr>
          <w:rtl/>
        </w:rPr>
        <w:tab/>
      </w: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5C53A41B" w:rsidR="00C36C13" w:rsidRDefault="00C36C13" w:rsidP="00C36C13">
      <w:pPr>
        <w:bidi/>
        <w:rPr>
          <w:rtl/>
        </w:rPr>
      </w:pPr>
    </w:p>
    <w:p w14:paraId="4AC58BB3" w14:textId="6A352F24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3376B"/>
    <w:rsid w:val="002533D1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4699A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17</cp:revision>
  <dcterms:created xsi:type="dcterms:W3CDTF">2023-06-15T06:41:00Z</dcterms:created>
  <dcterms:modified xsi:type="dcterms:W3CDTF">2024-01-23T15:52:00Z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